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F21FB" w14:textId="5DD82660" w:rsidR="000830B9" w:rsidRDefault="006A274E" w:rsidP="001819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0830B9">
        <w:rPr>
          <w:rFonts w:ascii="Arial" w:hAnsi="Arial" w:cs="Arial"/>
          <w:b/>
          <w:sz w:val="24"/>
          <w:szCs w:val="24"/>
        </w:rPr>
        <w:t>Z</w:t>
      </w:r>
      <w:r w:rsidR="00F56CB0" w:rsidRPr="0004671B">
        <w:rPr>
          <w:rFonts w:ascii="Arial" w:hAnsi="Arial" w:cs="Arial"/>
          <w:b/>
          <w:sz w:val="24"/>
          <w:szCs w:val="24"/>
        </w:rPr>
        <w:t>arządzenie Nr</w:t>
      </w:r>
      <w:r w:rsidR="005A3FA2">
        <w:rPr>
          <w:rFonts w:ascii="Arial" w:hAnsi="Arial" w:cs="Arial"/>
          <w:b/>
          <w:sz w:val="24"/>
          <w:szCs w:val="24"/>
        </w:rPr>
        <w:t xml:space="preserve"> </w:t>
      </w:r>
      <w:r w:rsidR="0062025B">
        <w:rPr>
          <w:rFonts w:ascii="Arial" w:hAnsi="Arial" w:cs="Arial"/>
          <w:b/>
          <w:sz w:val="24"/>
          <w:szCs w:val="24"/>
        </w:rPr>
        <w:t>1027/2025</w:t>
      </w:r>
    </w:p>
    <w:p w14:paraId="7D37840E" w14:textId="77777777" w:rsidR="000830B9" w:rsidRDefault="000830B9" w:rsidP="001819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Brzegu</w:t>
      </w:r>
    </w:p>
    <w:p w14:paraId="55D20040" w14:textId="0EACE974" w:rsidR="000830B9" w:rsidRDefault="0018190C" w:rsidP="001819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0830B9">
        <w:rPr>
          <w:rFonts w:ascii="Arial" w:hAnsi="Arial" w:cs="Arial"/>
          <w:b/>
          <w:sz w:val="24"/>
          <w:szCs w:val="24"/>
        </w:rPr>
        <w:t xml:space="preserve"> dnia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025B">
        <w:rPr>
          <w:rFonts w:ascii="Arial" w:hAnsi="Arial" w:cs="Arial"/>
          <w:b/>
          <w:sz w:val="24"/>
          <w:szCs w:val="24"/>
        </w:rPr>
        <w:t xml:space="preserve">20.05.2025 r. </w:t>
      </w:r>
    </w:p>
    <w:p w14:paraId="74607821" w14:textId="77777777" w:rsidR="00F333B3" w:rsidRPr="000830B9" w:rsidRDefault="000830B9" w:rsidP="000830B9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</w:p>
    <w:p w14:paraId="33ED84DF" w14:textId="4B733E44" w:rsidR="00F333B3" w:rsidRPr="002005E8" w:rsidRDefault="004138DD" w:rsidP="002005E8">
      <w:pPr>
        <w:shd w:val="clear" w:color="auto" w:fill="FFFFFF"/>
        <w:spacing w:line="360" w:lineRule="auto"/>
        <w:ind w:firstLine="708"/>
        <w:textAlignment w:val="top"/>
        <w:rPr>
          <w:rFonts w:ascii="Arial" w:hAnsi="Arial" w:cs="Arial"/>
          <w:b/>
          <w:color w:val="000000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 xml:space="preserve">W sprawie </w:t>
      </w:r>
      <w:r w:rsidR="00F333B3" w:rsidRPr="0004671B">
        <w:rPr>
          <w:rFonts w:ascii="Arial" w:hAnsi="Arial" w:cs="Arial"/>
          <w:sz w:val="24"/>
          <w:szCs w:val="24"/>
        </w:rPr>
        <w:t xml:space="preserve">ogłoszenia </w:t>
      </w:r>
      <w:r w:rsidR="00F333B3" w:rsidRPr="0004671B">
        <w:rPr>
          <w:rFonts w:ascii="Arial" w:hAnsi="Arial" w:cs="Arial"/>
          <w:color w:val="000000"/>
          <w:sz w:val="24"/>
          <w:szCs w:val="24"/>
        </w:rPr>
        <w:t xml:space="preserve">otwartego konkursu ofert na </w:t>
      </w:r>
      <w:r w:rsidR="00D129B0" w:rsidRPr="00B314D7">
        <w:rPr>
          <w:rFonts w:ascii="Arial" w:hAnsi="Arial" w:cs="Arial"/>
          <w:color w:val="000000"/>
          <w:sz w:val="24"/>
          <w:szCs w:val="24"/>
        </w:rPr>
        <w:t>wsparcie</w:t>
      </w:r>
      <w:r w:rsidR="00F333B3" w:rsidRPr="00B314D7">
        <w:rPr>
          <w:rFonts w:ascii="Arial" w:hAnsi="Arial" w:cs="Arial"/>
          <w:color w:val="000000"/>
          <w:sz w:val="24"/>
          <w:szCs w:val="24"/>
        </w:rPr>
        <w:t xml:space="preserve"> realizacji zadania</w:t>
      </w:r>
      <w:r w:rsidR="00D129B0" w:rsidRPr="00B314D7">
        <w:rPr>
          <w:rFonts w:ascii="Arial" w:hAnsi="Arial" w:cs="Arial"/>
          <w:color w:val="000000"/>
          <w:sz w:val="24"/>
          <w:szCs w:val="24"/>
        </w:rPr>
        <w:t xml:space="preserve"> publicznego</w:t>
      </w:r>
      <w:r w:rsidR="00D129B0" w:rsidRPr="0004671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314D7">
        <w:rPr>
          <w:rFonts w:ascii="Arial" w:hAnsi="Arial" w:cs="Arial"/>
          <w:b/>
          <w:color w:val="000000"/>
          <w:sz w:val="24"/>
          <w:szCs w:val="24"/>
        </w:rPr>
        <w:t>w zakresie</w:t>
      </w:r>
      <w:r w:rsidR="00B314D7" w:rsidRPr="0004671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314D7">
        <w:rPr>
          <w:rFonts w:ascii="Arial" w:hAnsi="Arial" w:cs="Arial"/>
          <w:b/>
          <w:color w:val="000000"/>
          <w:sz w:val="24"/>
          <w:szCs w:val="24"/>
        </w:rPr>
        <w:t xml:space="preserve">organizacji </w:t>
      </w:r>
      <w:r w:rsidR="00B314D7" w:rsidRPr="0004671B">
        <w:rPr>
          <w:rFonts w:ascii="Arial" w:hAnsi="Arial" w:cs="Arial"/>
          <w:b/>
          <w:color w:val="000000"/>
          <w:sz w:val="24"/>
          <w:szCs w:val="24"/>
        </w:rPr>
        <w:t>wypoczynku letniego</w:t>
      </w:r>
      <w:r w:rsidR="00B314D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314D7" w:rsidRPr="0004671B">
        <w:rPr>
          <w:rFonts w:ascii="Arial" w:hAnsi="Arial" w:cs="Arial"/>
          <w:sz w:val="24"/>
          <w:szCs w:val="24"/>
        </w:rPr>
        <w:t>w sferze przeciwdziałania uzależnieniom i patologiom społecznym</w:t>
      </w:r>
      <w:r w:rsidR="00B314D7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B314D7">
        <w:rPr>
          <w:rFonts w:ascii="Arial" w:hAnsi="Arial" w:cs="Arial"/>
          <w:color w:val="000000"/>
          <w:sz w:val="24"/>
          <w:szCs w:val="24"/>
        </w:rPr>
        <w:t xml:space="preserve">skierowanego </w:t>
      </w:r>
      <w:r w:rsidR="00F333B3" w:rsidRPr="0004671B">
        <w:rPr>
          <w:rFonts w:ascii="Arial" w:hAnsi="Arial" w:cs="Arial"/>
          <w:color w:val="000000"/>
          <w:sz w:val="24"/>
          <w:szCs w:val="24"/>
        </w:rPr>
        <w:t xml:space="preserve">dla organizacji pozarządowych i innych uprawnionych podmiotów, </w:t>
      </w:r>
      <w:r w:rsidR="00F333B3" w:rsidRPr="0004671B">
        <w:rPr>
          <w:rFonts w:ascii="Arial" w:hAnsi="Arial" w:cs="Arial"/>
          <w:sz w:val="24"/>
          <w:szCs w:val="24"/>
        </w:rPr>
        <w:t xml:space="preserve">zgodnie z ustawą o działalności  pożytku publicznego  i o wolontariacie, </w:t>
      </w:r>
      <w:r w:rsidR="008E6A0C" w:rsidRPr="0004671B">
        <w:rPr>
          <w:rFonts w:ascii="Arial" w:hAnsi="Arial" w:cs="Arial"/>
          <w:sz w:val="24"/>
          <w:szCs w:val="24"/>
        </w:rPr>
        <w:t>w trybie tej ustawy</w:t>
      </w:r>
      <w:r w:rsidR="0004671B">
        <w:rPr>
          <w:rFonts w:ascii="Arial" w:hAnsi="Arial" w:cs="Arial"/>
          <w:sz w:val="24"/>
          <w:szCs w:val="24"/>
        </w:rPr>
        <w:t>:</w:t>
      </w:r>
    </w:p>
    <w:p w14:paraId="3D7A62E6" w14:textId="5D52DCCE" w:rsidR="009E428F" w:rsidRPr="00F43381" w:rsidRDefault="00F333B3" w:rsidP="003B422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B2DEE">
        <w:rPr>
          <w:rFonts w:ascii="Arial" w:hAnsi="Arial" w:cs="Arial"/>
          <w:color w:val="000000"/>
          <w:sz w:val="24"/>
          <w:szCs w:val="24"/>
        </w:rPr>
        <w:t>Na podstawie art. 30 ust.1 ustawy z dnia 8 marca 1990 r. o samorządzie gminnym (</w:t>
      </w:r>
      <w:r w:rsidR="009E428F" w:rsidRPr="000B2DEE">
        <w:rPr>
          <w:rFonts w:ascii="Arial" w:hAnsi="Arial" w:cs="Arial"/>
          <w:sz w:val="24"/>
          <w:szCs w:val="24"/>
        </w:rPr>
        <w:t xml:space="preserve">Dz.U. z 2024 </w:t>
      </w:r>
      <w:r w:rsidR="008E6A0C" w:rsidRPr="000B2DEE">
        <w:rPr>
          <w:rFonts w:ascii="Arial" w:hAnsi="Arial" w:cs="Arial"/>
          <w:sz w:val="24"/>
          <w:szCs w:val="24"/>
        </w:rPr>
        <w:t>r. po</w:t>
      </w:r>
      <w:r w:rsidR="000B2DEE" w:rsidRPr="000B2DEE">
        <w:rPr>
          <w:rFonts w:ascii="Arial" w:hAnsi="Arial" w:cs="Arial"/>
          <w:sz w:val="24"/>
          <w:szCs w:val="24"/>
        </w:rPr>
        <w:t>z. 1465</w:t>
      </w:r>
      <w:r w:rsidR="008435D7" w:rsidRPr="000B2DEE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8435D7" w:rsidRPr="000B2DEE">
        <w:rPr>
          <w:rFonts w:ascii="Arial" w:hAnsi="Arial" w:cs="Arial"/>
          <w:sz w:val="24"/>
          <w:szCs w:val="24"/>
        </w:rPr>
        <w:t>późn</w:t>
      </w:r>
      <w:proofErr w:type="spellEnd"/>
      <w:r w:rsidR="008435D7" w:rsidRPr="000B2DEE">
        <w:rPr>
          <w:rFonts w:ascii="Arial" w:hAnsi="Arial" w:cs="Arial"/>
          <w:sz w:val="24"/>
          <w:szCs w:val="24"/>
        </w:rPr>
        <w:t>. zm.</w:t>
      </w:r>
      <w:r w:rsidRPr="000B2DEE">
        <w:rPr>
          <w:rFonts w:ascii="Arial" w:hAnsi="Arial" w:cs="Arial"/>
          <w:sz w:val="24"/>
          <w:szCs w:val="24"/>
        </w:rPr>
        <w:t>)</w:t>
      </w:r>
      <w:r w:rsidRPr="000B2DE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0B2DEE">
        <w:rPr>
          <w:rFonts w:ascii="Arial" w:hAnsi="Arial" w:cs="Arial"/>
          <w:color w:val="000000"/>
          <w:sz w:val="24"/>
          <w:szCs w:val="24"/>
        </w:rPr>
        <w:t>art. 4</w:t>
      </w:r>
      <w:r w:rsidR="00556D2F" w:rsidRPr="000B2DEE">
        <w:rPr>
          <w:rFonts w:ascii="Arial" w:hAnsi="Arial" w:cs="Arial"/>
          <w:color w:val="000000"/>
          <w:sz w:val="24"/>
          <w:szCs w:val="24"/>
        </w:rPr>
        <w:t xml:space="preserve"> ust. 1 pkt 32, art. 11 ust</w:t>
      </w:r>
      <w:r w:rsidR="00284DB0" w:rsidRPr="000B2DEE">
        <w:rPr>
          <w:rFonts w:ascii="Arial" w:hAnsi="Arial" w:cs="Arial"/>
          <w:color w:val="000000"/>
          <w:sz w:val="24"/>
          <w:szCs w:val="24"/>
        </w:rPr>
        <w:t>.</w:t>
      </w:r>
      <w:r w:rsidR="00556D2F" w:rsidRPr="000B2DEE">
        <w:rPr>
          <w:rFonts w:ascii="Arial" w:hAnsi="Arial" w:cs="Arial"/>
          <w:color w:val="000000"/>
          <w:sz w:val="24"/>
          <w:szCs w:val="24"/>
        </w:rPr>
        <w:t xml:space="preserve"> 1</w:t>
      </w:r>
      <w:r w:rsidR="008E6A0C" w:rsidRPr="000B2DEE">
        <w:rPr>
          <w:rFonts w:ascii="Arial" w:hAnsi="Arial" w:cs="Arial"/>
          <w:color w:val="000000"/>
          <w:sz w:val="24"/>
          <w:szCs w:val="24"/>
        </w:rPr>
        <w:t xml:space="preserve"> pkt 1 </w:t>
      </w:r>
      <w:r w:rsidRPr="000B2DEE">
        <w:rPr>
          <w:rFonts w:ascii="Arial" w:hAnsi="Arial" w:cs="Arial"/>
          <w:color w:val="000000"/>
          <w:sz w:val="24"/>
          <w:szCs w:val="24"/>
        </w:rPr>
        <w:t>oraz art. 13 ustawy z dnia 24 kwietnia 2003 r. o działalności pożytku publicznego i o wolontariacie</w:t>
      </w:r>
      <w:r w:rsidR="00D129B0" w:rsidRPr="000B2DEE">
        <w:rPr>
          <w:rFonts w:ascii="Arial" w:hAnsi="Arial" w:cs="Arial"/>
          <w:color w:val="000000"/>
          <w:sz w:val="24"/>
          <w:szCs w:val="24"/>
        </w:rPr>
        <w:t xml:space="preserve"> </w:t>
      </w:r>
      <w:r w:rsidRPr="000B2DEE">
        <w:rPr>
          <w:rFonts w:ascii="Arial" w:hAnsi="Arial" w:cs="Arial"/>
          <w:color w:val="000000" w:themeColor="text1"/>
          <w:sz w:val="24"/>
          <w:szCs w:val="24"/>
        </w:rPr>
        <w:t>(</w:t>
      </w:r>
      <w:r w:rsidR="000B2DEE" w:rsidRPr="000B2DEE">
        <w:rPr>
          <w:rFonts w:ascii="Arial" w:hAnsi="Arial" w:cs="Arial"/>
          <w:sz w:val="24"/>
          <w:szCs w:val="24"/>
        </w:rPr>
        <w:t>Dz. U. z 2024</w:t>
      </w:r>
      <w:r w:rsidR="003B422C" w:rsidRPr="000B2DEE">
        <w:rPr>
          <w:rFonts w:ascii="Arial" w:hAnsi="Arial" w:cs="Arial"/>
          <w:sz w:val="24"/>
          <w:szCs w:val="24"/>
        </w:rPr>
        <w:t xml:space="preserve"> r. poz. </w:t>
      </w:r>
      <w:r w:rsidR="000B2DEE" w:rsidRPr="000B2DEE">
        <w:rPr>
          <w:rFonts w:ascii="Arial" w:hAnsi="Arial" w:cs="Arial"/>
          <w:sz w:val="24"/>
          <w:szCs w:val="24"/>
        </w:rPr>
        <w:t xml:space="preserve">1491 z </w:t>
      </w:r>
      <w:proofErr w:type="spellStart"/>
      <w:r w:rsidR="000B2DEE" w:rsidRPr="000B2DEE">
        <w:rPr>
          <w:rFonts w:ascii="Arial" w:hAnsi="Arial" w:cs="Arial"/>
          <w:sz w:val="24"/>
          <w:szCs w:val="24"/>
        </w:rPr>
        <w:t>późn</w:t>
      </w:r>
      <w:proofErr w:type="spellEnd"/>
      <w:r w:rsidR="000B2DEE" w:rsidRPr="000B2DEE">
        <w:rPr>
          <w:rFonts w:ascii="Arial" w:hAnsi="Arial" w:cs="Arial"/>
          <w:sz w:val="24"/>
          <w:szCs w:val="24"/>
        </w:rPr>
        <w:t>. zm.</w:t>
      </w:r>
      <w:r w:rsidRPr="000B2DEE">
        <w:rPr>
          <w:rFonts w:ascii="Arial" w:hAnsi="Arial" w:cs="Arial"/>
          <w:sz w:val="24"/>
          <w:szCs w:val="24"/>
        </w:rPr>
        <w:t xml:space="preserve">) </w:t>
      </w:r>
      <w:r w:rsidR="0034099B" w:rsidRPr="000B2DEE">
        <w:rPr>
          <w:rFonts w:ascii="Arial" w:hAnsi="Arial" w:cs="Arial"/>
          <w:color w:val="000000" w:themeColor="text1"/>
          <w:sz w:val="24"/>
          <w:szCs w:val="24"/>
        </w:rPr>
        <w:t>oraz § 6 ust. 2 pkt 4 i § 8 ust. 2 pkt 2</w:t>
      </w:r>
      <w:r w:rsidRPr="000B2D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099B" w:rsidRPr="000B2DEE">
        <w:rPr>
          <w:rFonts w:ascii="Arial" w:hAnsi="Arial" w:cs="Arial"/>
          <w:color w:val="000000" w:themeColor="text1"/>
          <w:sz w:val="24"/>
          <w:szCs w:val="24"/>
        </w:rPr>
        <w:t>oraz § 12</w:t>
      </w:r>
      <w:r w:rsidR="005F5C97" w:rsidRPr="000B2D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2DEE" w:rsidRPr="000B2DEE">
        <w:rPr>
          <w:rFonts w:ascii="Arial" w:hAnsi="Arial" w:cs="Arial"/>
          <w:color w:val="000000"/>
          <w:sz w:val="24"/>
          <w:szCs w:val="24"/>
        </w:rPr>
        <w:t>U</w:t>
      </w:r>
      <w:r w:rsidR="000B2DEE">
        <w:rPr>
          <w:rFonts w:ascii="Arial" w:hAnsi="Arial" w:cs="Arial"/>
          <w:sz w:val="24"/>
          <w:szCs w:val="24"/>
        </w:rPr>
        <w:t>chwały</w:t>
      </w:r>
      <w:r w:rsidR="000B2DEE" w:rsidRPr="000B2DEE">
        <w:rPr>
          <w:rFonts w:ascii="Arial" w:hAnsi="Arial" w:cs="Arial"/>
          <w:sz w:val="24"/>
          <w:szCs w:val="24"/>
        </w:rPr>
        <w:t xml:space="preserve"> </w:t>
      </w:r>
      <w:r w:rsidR="000B2DEE" w:rsidRPr="000B2DEE">
        <w:rPr>
          <w:rFonts w:ascii="Arial" w:hAnsi="Arial" w:cs="Arial"/>
          <w:color w:val="000000"/>
          <w:sz w:val="24"/>
          <w:szCs w:val="24"/>
        </w:rPr>
        <w:t xml:space="preserve">Nr IX/49/24  </w:t>
      </w:r>
      <w:r w:rsidR="000B2DEE">
        <w:rPr>
          <w:rFonts w:ascii="Arial" w:hAnsi="Arial" w:cs="Arial"/>
          <w:color w:val="000000"/>
          <w:sz w:val="24"/>
          <w:szCs w:val="24"/>
        </w:rPr>
        <w:t xml:space="preserve">Rady Miejskiej Brzegu </w:t>
      </w:r>
      <w:r w:rsidR="000B2DEE" w:rsidRPr="000B2DEE">
        <w:rPr>
          <w:rFonts w:ascii="Arial" w:hAnsi="Arial" w:cs="Arial"/>
          <w:sz w:val="24"/>
          <w:szCs w:val="24"/>
        </w:rPr>
        <w:t>z dnia 31 października 2024 r. w sprawie uchwalenia Programu współpracy Gminy Brzeg z organizacjami pozarządowymi oraz podmiotami wymienionymi w art. 3 ust. 3 ustawy z dnia 24 kwietnia 2003 r. o działalności pożytku publicznego i o wolontariacie na rok</w:t>
      </w:r>
      <w:r w:rsidR="000B2DEE">
        <w:rPr>
          <w:rFonts w:ascii="Arial" w:hAnsi="Arial" w:cs="Arial"/>
          <w:sz w:val="24"/>
          <w:szCs w:val="24"/>
        </w:rPr>
        <w:t xml:space="preserve"> 2025</w:t>
      </w:r>
      <w:r w:rsidR="000B2DEE" w:rsidRPr="000B2DEE">
        <w:rPr>
          <w:rFonts w:ascii="Arial" w:hAnsi="Arial" w:cs="Arial"/>
          <w:sz w:val="24"/>
          <w:szCs w:val="24"/>
        </w:rPr>
        <w:t>.</w:t>
      </w:r>
    </w:p>
    <w:p w14:paraId="7463DC1B" w14:textId="33FDF20E" w:rsidR="0004671B" w:rsidRPr="0004671B" w:rsidRDefault="0004671B" w:rsidP="0004671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35FFF829" w14:textId="77777777" w:rsidR="00F333B3" w:rsidRPr="0004671B" w:rsidRDefault="00F333B3" w:rsidP="0004671B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4671B">
        <w:rPr>
          <w:rFonts w:ascii="Arial" w:hAnsi="Arial" w:cs="Arial"/>
          <w:b/>
          <w:color w:val="000000"/>
          <w:sz w:val="24"/>
          <w:szCs w:val="24"/>
        </w:rPr>
        <w:t>zarządzam, co następuje:</w:t>
      </w:r>
    </w:p>
    <w:p w14:paraId="37E01C94" w14:textId="77777777" w:rsidR="00F333B3" w:rsidRPr="0004671B" w:rsidRDefault="00F333B3" w:rsidP="0004671B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b/>
          <w:sz w:val="24"/>
          <w:szCs w:val="24"/>
        </w:rPr>
        <w:t>§ 1</w:t>
      </w:r>
    </w:p>
    <w:p w14:paraId="2BB531E2" w14:textId="1F289DE2" w:rsidR="00E16F13" w:rsidRDefault="00100942" w:rsidP="0004671B">
      <w:p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O</w:t>
      </w:r>
      <w:r w:rsidR="00F333B3" w:rsidRPr="0004671B">
        <w:rPr>
          <w:rFonts w:ascii="Arial" w:hAnsi="Arial" w:cs="Arial"/>
          <w:sz w:val="24"/>
          <w:szCs w:val="24"/>
        </w:rPr>
        <w:t xml:space="preserve">głaszam otwarty konkurs ofert  </w:t>
      </w:r>
      <w:r w:rsidR="006C780A" w:rsidRPr="0004671B">
        <w:rPr>
          <w:rFonts w:ascii="Arial" w:hAnsi="Arial" w:cs="Arial"/>
          <w:sz w:val="24"/>
          <w:szCs w:val="24"/>
        </w:rPr>
        <w:t xml:space="preserve">w sferze przeciwdziałania uzależnieniom i patologiom społecznym </w:t>
      </w:r>
      <w:r w:rsidR="00F333B3" w:rsidRPr="0004671B">
        <w:rPr>
          <w:rFonts w:ascii="Arial" w:hAnsi="Arial" w:cs="Arial"/>
          <w:sz w:val="24"/>
          <w:szCs w:val="24"/>
        </w:rPr>
        <w:t xml:space="preserve">na realizację </w:t>
      </w:r>
      <w:r w:rsidR="006C780A" w:rsidRPr="0004671B">
        <w:rPr>
          <w:rFonts w:ascii="Arial" w:hAnsi="Arial" w:cs="Arial"/>
          <w:sz w:val="24"/>
          <w:szCs w:val="24"/>
        </w:rPr>
        <w:t>wypoczynku</w:t>
      </w:r>
      <w:r w:rsidR="00F333B3" w:rsidRPr="0004671B">
        <w:rPr>
          <w:rFonts w:ascii="Arial" w:hAnsi="Arial" w:cs="Arial"/>
          <w:sz w:val="24"/>
          <w:szCs w:val="24"/>
        </w:rPr>
        <w:t xml:space="preserve"> </w:t>
      </w:r>
      <w:r w:rsidR="0004671B" w:rsidRPr="0004671B">
        <w:rPr>
          <w:rFonts w:ascii="Arial" w:hAnsi="Arial" w:cs="Arial"/>
          <w:sz w:val="24"/>
          <w:szCs w:val="24"/>
        </w:rPr>
        <w:t xml:space="preserve">letniego </w:t>
      </w:r>
      <w:r w:rsidR="006C780A" w:rsidRPr="0004671B">
        <w:rPr>
          <w:rFonts w:ascii="Arial" w:hAnsi="Arial" w:cs="Arial"/>
          <w:sz w:val="24"/>
          <w:szCs w:val="24"/>
        </w:rPr>
        <w:t>dla dzieci i młodzieży z rodzin dysfunkcyjnych, w zakresie profilaktyki alkoholowe</w:t>
      </w:r>
      <w:r w:rsidR="003D4A47" w:rsidRPr="0004671B">
        <w:rPr>
          <w:rFonts w:ascii="Arial" w:hAnsi="Arial" w:cs="Arial"/>
          <w:sz w:val="24"/>
          <w:szCs w:val="24"/>
        </w:rPr>
        <w:t>j</w:t>
      </w:r>
      <w:r w:rsidR="006C780A" w:rsidRPr="0004671B">
        <w:rPr>
          <w:rFonts w:ascii="Arial" w:hAnsi="Arial" w:cs="Arial"/>
          <w:sz w:val="24"/>
          <w:szCs w:val="24"/>
        </w:rPr>
        <w:t xml:space="preserve"> </w:t>
      </w:r>
      <w:r w:rsidR="00F333B3" w:rsidRPr="0004671B">
        <w:rPr>
          <w:rFonts w:ascii="Arial" w:hAnsi="Arial" w:cs="Arial"/>
          <w:sz w:val="24"/>
          <w:szCs w:val="24"/>
        </w:rPr>
        <w:t xml:space="preserve">pn.: </w:t>
      </w:r>
    </w:p>
    <w:p w14:paraId="743D9F25" w14:textId="77777777" w:rsidR="002005E8" w:rsidRPr="0004671B" w:rsidRDefault="002005E8" w:rsidP="0004671B">
      <w:p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</w:p>
    <w:p w14:paraId="131EB881" w14:textId="77777777" w:rsidR="000B2DEE" w:rsidRPr="000B2DEE" w:rsidRDefault="000B2DEE" w:rsidP="000B2DEE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color w:val="000000"/>
          <w:sz w:val="24"/>
          <w:szCs w:val="24"/>
        </w:rPr>
      </w:pPr>
      <w:r w:rsidRPr="000B2DEE">
        <w:rPr>
          <w:rFonts w:ascii="Arial" w:hAnsi="Arial" w:cs="Arial"/>
          <w:b/>
          <w:color w:val="000000"/>
          <w:sz w:val="24"/>
          <w:szCs w:val="24"/>
        </w:rPr>
        <w:t>„Organizacja półkolonii letnich na terenie Gminy Brzeg, dla dzieci i młodzieży pochodzących z rodzin dysfunkcyjnych z terenu Gminy Brzeg, poprzez organizowanie zajęć sportowych, rekreacyjnych i edukacyjnych w zakresie profilaktyki alkoholowej”.</w:t>
      </w:r>
    </w:p>
    <w:p w14:paraId="6F1CBED4" w14:textId="51E9AF47" w:rsidR="00255217" w:rsidRPr="004C1A3B" w:rsidRDefault="00255217" w:rsidP="004C1A3B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color w:val="000000"/>
          <w:sz w:val="24"/>
          <w:szCs w:val="24"/>
        </w:rPr>
      </w:pPr>
    </w:p>
    <w:p w14:paraId="3CD1B4E4" w14:textId="77777777" w:rsidR="00F333B3" w:rsidRPr="0004671B" w:rsidRDefault="00556D2F" w:rsidP="0004671B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b/>
          <w:sz w:val="24"/>
          <w:szCs w:val="24"/>
        </w:rPr>
        <w:t>§ 2</w:t>
      </w:r>
    </w:p>
    <w:p w14:paraId="54155BA1" w14:textId="77777777" w:rsidR="00F333B3" w:rsidRPr="0004671B" w:rsidRDefault="00F333B3" w:rsidP="0004671B">
      <w:pPr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Treść ogłoszenia o otwartym konkursie ofert stanowi Załącznik Nr 1 do Zarządzenia.</w:t>
      </w:r>
    </w:p>
    <w:p w14:paraId="5269104B" w14:textId="77777777" w:rsidR="00F333B3" w:rsidRPr="0004671B" w:rsidRDefault="00F333B3" w:rsidP="0004671B">
      <w:pPr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Ogłoszenie o konkursie publikuje się:</w:t>
      </w:r>
    </w:p>
    <w:p w14:paraId="23A3012A" w14:textId="63921B62" w:rsidR="00F333B3" w:rsidRPr="0004671B" w:rsidRDefault="00F333B3" w:rsidP="0004671B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na stronie internetowej – www.brzeg.pl</w:t>
      </w:r>
      <w:r w:rsidR="00A70315">
        <w:rPr>
          <w:rFonts w:ascii="Arial" w:hAnsi="Arial" w:cs="Arial"/>
          <w:sz w:val="24"/>
          <w:szCs w:val="24"/>
        </w:rPr>
        <w:t>;</w:t>
      </w:r>
    </w:p>
    <w:p w14:paraId="3F705BA9" w14:textId="3B1D9898" w:rsidR="00F333B3" w:rsidRPr="0004671B" w:rsidRDefault="00F333B3" w:rsidP="0004671B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lastRenderedPageBreak/>
        <w:t>w Biuletynie Informacji Publicznej</w:t>
      </w:r>
      <w:r w:rsidR="00A70315">
        <w:rPr>
          <w:rFonts w:ascii="Arial" w:hAnsi="Arial" w:cs="Arial"/>
          <w:sz w:val="24"/>
          <w:szCs w:val="24"/>
        </w:rPr>
        <w:t>;</w:t>
      </w:r>
    </w:p>
    <w:p w14:paraId="54792D19" w14:textId="77777777" w:rsidR="00F333B3" w:rsidRPr="0004671B" w:rsidRDefault="00F333B3" w:rsidP="0004671B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na tablicy ogłoszeń Urzędu Miasta.</w:t>
      </w:r>
    </w:p>
    <w:p w14:paraId="47C3F598" w14:textId="77777777" w:rsidR="00F333B3" w:rsidRPr="0004671B" w:rsidRDefault="00F333B3" w:rsidP="0004671B">
      <w:pPr>
        <w:tabs>
          <w:tab w:val="num" w:pos="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4671B">
        <w:rPr>
          <w:rFonts w:ascii="Arial" w:hAnsi="Arial" w:cs="Arial"/>
          <w:b/>
          <w:sz w:val="24"/>
          <w:szCs w:val="24"/>
        </w:rPr>
        <w:t>§3</w:t>
      </w:r>
    </w:p>
    <w:p w14:paraId="43B19612" w14:textId="77777777" w:rsidR="00175D3A" w:rsidRPr="0004671B" w:rsidRDefault="00175D3A" w:rsidP="0004671B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ind w:left="284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W związku z realizacją zadania, o którym mowa w § 1, powołuję Komisję Konkursową w składzie:</w:t>
      </w:r>
    </w:p>
    <w:p w14:paraId="0ED6FFD1" w14:textId="7DF2E903" w:rsidR="00175D3A" w:rsidRPr="0004671B" w:rsidRDefault="0004671B" w:rsidP="0004671B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Komisji: Zastępca B</w:t>
      </w:r>
      <w:r w:rsidR="00964D07">
        <w:rPr>
          <w:rFonts w:ascii="Arial" w:hAnsi="Arial" w:cs="Arial"/>
          <w:sz w:val="24"/>
          <w:szCs w:val="24"/>
        </w:rPr>
        <w:t>urmistrz</w:t>
      </w:r>
      <w:r w:rsidR="000D1F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C5E65">
        <w:rPr>
          <w:rFonts w:ascii="Arial" w:hAnsi="Arial" w:cs="Arial"/>
          <w:sz w:val="24"/>
          <w:szCs w:val="24"/>
        </w:rPr>
        <w:t xml:space="preserve">Piotr </w:t>
      </w:r>
      <w:proofErr w:type="spellStart"/>
      <w:r w:rsidR="001D2342">
        <w:rPr>
          <w:rFonts w:ascii="Arial" w:hAnsi="Arial" w:cs="Arial"/>
          <w:sz w:val="24"/>
          <w:szCs w:val="24"/>
        </w:rPr>
        <w:t>Tarapata</w:t>
      </w:r>
      <w:proofErr w:type="spellEnd"/>
      <w:r w:rsidR="001D2342">
        <w:rPr>
          <w:rFonts w:ascii="Arial" w:hAnsi="Arial" w:cs="Arial"/>
          <w:sz w:val="24"/>
          <w:szCs w:val="24"/>
        </w:rPr>
        <w:t>.</w:t>
      </w:r>
    </w:p>
    <w:p w14:paraId="6920AF25" w14:textId="77777777" w:rsidR="00175D3A" w:rsidRPr="0004671B" w:rsidRDefault="00175D3A" w:rsidP="0004671B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Zastępca Przewodniczącego Komisji:  Anna Owczar– Kierownik Biura Spraw Społecznych i Zdrowia</w:t>
      </w:r>
      <w:r w:rsidR="003D4A47" w:rsidRPr="0004671B">
        <w:rPr>
          <w:rFonts w:ascii="Arial" w:hAnsi="Arial" w:cs="Arial"/>
          <w:sz w:val="24"/>
          <w:szCs w:val="24"/>
        </w:rPr>
        <w:t>.</w:t>
      </w:r>
    </w:p>
    <w:p w14:paraId="25EBFD74" w14:textId="77777777" w:rsidR="00175D3A" w:rsidRPr="0004671B" w:rsidRDefault="00175D3A" w:rsidP="0004671B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 xml:space="preserve">Członkowie Komisji: </w:t>
      </w:r>
    </w:p>
    <w:p w14:paraId="69670AE7" w14:textId="49711D87" w:rsidR="00E30EDA" w:rsidRPr="0004671B" w:rsidRDefault="00E30EDA" w:rsidP="0004671B">
      <w:pPr>
        <w:numPr>
          <w:ilvl w:val="0"/>
          <w:numId w:val="5"/>
        </w:numPr>
        <w:shd w:val="clear" w:color="auto" w:fill="FFFFFF"/>
        <w:spacing w:line="360" w:lineRule="auto"/>
        <w:ind w:left="993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 xml:space="preserve">Wioletta Marszałek – Z-ca </w:t>
      </w:r>
      <w:r w:rsidR="00A70315">
        <w:rPr>
          <w:rFonts w:ascii="Arial" w:hAnsi="Arial" w:cs="Arial"/>
          <w:sz w:val="24"/>
          <w:szCs w:val="24"/>
        </w:rPr>
        <w:t>K</w:t>
      </w:r>
      <w:r w:rsidRPr="0004671B">
        <w:rPr>
          <w:rFonts w:ascii="Arial" w:hAnsi="Arial" w:cs="Arial"/>
          <w:sz w:val="24"/>
          <w:szCs w:val="24"/>
        </w:rPr>
        <w:t>ierownika Biura Spraw Społecznych i Zdrowia</w:t>
      </w:r>
      <w:r w:rsidR="00535801">
        <w:rPr>
          <w:rFonts w:ascii="Arial" w:hAnsi="Arial" w:cs="Arial"/>
          <w:sz w:val="24"/>
          <w:szCs w:val="24"/>
        </w:rPr>
        <w:t>.</w:t>
      </w:r>
    </w:p>
    <w:p w14:paraId="311A2FDD" w14:textId="0A4C9DBB" w:rsidR="00175D3A" w:rsidRPr="0004671B" w:rsidRDefault="00DB17FA" w:rsidP="0004671B">
      <w:pPr>
        <w:numPr>
          <w:ilvl w:val="0"/>
          <w:numId w:val="5"/>
        </w:numPr>
        <w:shd w:val="clear" w:color="auto" w:fill="FFFFFF"/>
        <w:spacing w:line="360" w:lineRule="auto"/>
        <w:ind w:left="993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Anna Sanetra</w:t>
      </w:r>
      <w:r w:rsidR="00175D3A" w:rsidRPr="0004671B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Kierownik </w:t>
      </w:r>
      <w:r w:rsidR="00175D3A" w:rsidRPr="0004671B">
        <w:rPr>
          <w:rFonts w:ascii="Arial" w:hAnsi="Arial" w:cs="Arial"/>
          <w:sz w:val="24"/>
          <w:szCs w:val="24"/>
        </w:rPr>
        <w:t>Biura Budżetu i Księgowości</w:t>
      </w:r>
      <w:r>
        <w:rPr>
          <w:rFonts w:ascii="Arial" w:hAnsi="Arial" w:cs="Arial"/>
          <w:sz w:val="24"/>
          <w:szCs w:val="24"/>
        </w:rPr>
        <w:t>, Z-ca Skarbnika Brzegu.</w:t>
      </w:r>
    </w:p>
    <w:p w14:paraId="54AAF2FF" w14:textId="549F979A" w:rsidR="00175D3A" w:rsidRDefault="00175D3A" w:rsidP="0004671B">
      <w:pPr>
        <w:numPr>
          <w:ilvl w:val="0"/>
          <w:numId w:val="5"/>
        </w:numPr>
        <w:shd w:val="clear" w:color="auto" w:fill="FFFFFF"/>
        <w:spacing w:line="360" w:lineRule="auto"/>
        <w:ind w:left="993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 xml:space="preserve">Sylwia Jankowska- Pełnomocnik do spraw Organizacji Pozarządowych, </w:t>
      </w:r>
      <w:r w:rsidR="00311574">
        <w:rPr>
          <w:rFonts w:ascii="Arial" w:hAnsi="Arial" w:cs="Arial"/>
          <w:sz w:val="24"/>
          <w:szCs w:val="24"/>
        </w:rPr>
        <w:t>Główny specjalista ds. obsługi finansowej Biura Spraw Społecznych i Zdrowia.</w:t>
      </w:r>
    </w:p>
    <w:p w14:paraId="68B626C7" w14:textId="424BF51C" w:rsidR="004C69DA" w:rsidRPr="0004671B" w:rsidRDefault="004C69DA" w:rsidP="0004671B">
      <w:pPr>
        <w:numPr>
          <w:ilvl w:val="0"/>
          <w:numId w:val="5"/>
        </w:numPr>
        <w:shd w:val="clear" w:color="auto" w:fill="FFFFFF"/>
        <w:spacing w:line="360" w:lineRule="auto"/>
        <w:ind w:left="993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Monika Słodka – Główny specjal</w:t>
      </w:r>
      <w:r w:rsidR="00D71EBE">
        <w:rPr>
          <w:rFonts w:ascii="Arial" w:hAnsi="Arial" w:cs="Arial"/>
          <w:sz w:val="24"/>
          <w:szCs w:val="24"/>
        </w:rPr>
        <w:t>ista Biura Spraw Społecznych i Z</w:t>
      </w:r>
      <w:r>
        <w:rPr>
          <w:rFonts w:ascii="Arial" w:hAnsi="Arial" w:cs="Arial"/>
          <w:sz w:val="24"/>
          <w:szCs w:val="24"/>
        </w:rPr>
        <w:t>drowia</w:t>
      </w:r>
    </w:p>
    <w:p w14:paraId="3D3905F1" w14:textId="77777777" w:rsidR="00175D3A" w:rsidRPr="0004671B" w:rsidRDefault="006C780A" w:rsidP="0004671B">
      <w:pPr>
        <w:numPr>
          <w:ilvl w:val="0"/>
          <w:numId w:val="5"/>
        </w:numPr>
        <w:shd w:val="clear" w:color="auto" w:fill="FFFFFF"/>
        <w:spacing w:line="360" w:lineRule="auto"/>
        <w:ind w:left="993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Magdalena Kłoda-przedstawiciel organizacji pozarządowych.</w:t>
      </w:r>
    </w:p>
    <w:p w14:paraId="4FA5B834" w14:textId="77777777" w:rsidR="00175D3A" w:rsidRPr="0004671B" w:rsidRDefault="00175D3A" w:rsidP="0004671B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Za pracę Komisji odpowie</w:t>
      </w:r>
      <w:r w:rsidR="008F65C2" w:rsidRPr="0004671B">
        <w:rPr>
          <w:rFonts w:ascii="Arial" w:hAnsi="Arial" w:cs="Arial"/>
          <w:sz w:val="24"/>
          <w:szCs w:val="24"/>
        </w:rPr>
        <w:t xml:space="preserve">dzialny jest jej Przewodniczący. </w:t>
      </w:r>
    </w:p>
    <w:p w14:paraId="239891F0" w14:textId="77777777" w:rsidR="00175D3A" w:rsidRPr="0004671B" w:rsidRDefault="00175D3A" w:rsidP="0004671B">
      <w:pPr>
        <w:shd w:val="clear" w:color="auto" w:fill="FFFFFF"/>
        <w:tabs>
          <w:tab w:val="num" w:pos="0"/>
        </w:tabs>
        <w:spacing w:line="360" w:lineRule="auto"/>
        <w:jc w:val="center"/>
        <w:textAlignment w:val="top"/>
        <w:rPr>
          <w:rFonts w:ascii="Arial" w:hAnsi="Arial" w:cs="Arial"/>
          <w:b/>
          <w:sz w:val="24"/>
          <w:szCs w:val="24"/>
        </w:rPr>
      </w:pPr>
      <w:r w:rsidRPr="0004671B">
        <w:rPr>
          <w:rFonts w:ascii="Arial" w:hAnsi="Arial" w:cs="Arial"/>
          <w:b/>
          <w:sz w:val="24"/>
          <w:szCs w:val="24"/>
        </w:rPr>
        <w:t>§ 4</w:t>
      </w:r>
    </w:p>
    <w:p w14:paraId="2F235F02" w14:textId="77777777" w:rsidR="00175D3A" w:rsidRPr="0004671B" w:rsidRDefault="00175D3A" w:rsidP="0004671B">
      <w:pPr>
        <w:shd w:val="clear" w:color="auto" w:fill="FFFFFF"/>
        <w:tabs>
          <w:tab w:val="num" w:pos="0"/>
        </w:tabs>
        <w:spacing w:line="360" w:lineRule="auto"/>
        <w:textAlignment w:val="top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Komisja Konkursowa pracuje zgodnie z Regulaminem Pracy Komisji Konkursowej stanowiącym Załącznik Nr 2 do Zarządzenia.</w:t>
      </w:r>
    </w:p>
    <w:p w14:paraId="7B0099C1" w14:textId="77777777" w:rsidR="00175D3A" w:rsidRPr="0004671B" w:rsidRDefault="00175D3A" w:rsidP="0004671B">
      <w:pPr>
        <w:tabs>
          <w:tab w:val="num" w:pos="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4671B">
        <w:rPr>
          <w:rFonts w:ascii="Arial" w:hAnsi="Arial" w:cs="Arial"/>
          <w:b/>
          <w:sz w:val="24"/>
          <w:szCs w:val="24"/>
        </w:rPr>
        <w:t>§5</w:t>
      </w:r>
    </w:p>
    <w:p w14:paraId="61176CA2" w14:textId="77777777" w:rsidR="00175D3A" w:rsidRPr="0004671B" w:rsidRDefault="00175D3A" w:rsidP="0004671B">
      <w:pPr>
        <w:tabs>
          <w:tab w:val="num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04671B">
        <w:rPr>
          <w:rFonts w:ascii="Arial" w:hAnsi="Arial" w:cs="Arial"/>
          <w:sz w:val="24"/>
          <w:szCs w:val="24"/>
        </w:rPr>
        <w:t>Wykonanie Zarządzenia powierzam Kierownikowi  Biura Spraw Społecznych i Zdrowia.</w:t>
      </w:r>
    </w:p>
    <w:p w14:paraId="5AAF75DD" w14:textId="77777777" w:rsidR="00175D3A" w:rsidRPr="0004671B" w:rsidRDefault="00175D3A" w:rsidP="0004671B">
      <w:pPr>
        <w:tabs>
          <w:tab w:val="num" w:pos="0"/>
        </w:tabs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4671B">
        <w:rPr>
          <w:rFonts w:ascii="Arial" w:hAnsi="Arial" w:cs="Arial"/>
          <w:b/>
          <w:color w:val="000000"/>
          <w:sz w:val="24"/>
          <w:szCs w:val="24"/>
        </w:rPr>
        <w:t>§ 6</w:t>
      </w:r>
    </w:p>
    <w:p w14:paraId="18499886" w14:textId="24ED9D66" w:rsidR="000927C8" w:rsidRDefault="00175D3A" w:rsidP="000830B9">
      <w:pPr>
        <w:tabs>
          <w:tab w:val="num" w:pos="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4671B">
        <w:rPr>
          <w:rFonts w:ascii="Arial" w:hAnsi="Arial" w:cs="Arial"/>
          <w:color w:val="000000"/>
          <w:sz w:val="24"/>
          <w:szCs w:val="24"/>
        </w:rPr>
        <w:t>Zarządzenie wchodzi w życie z dniem podpisania.</w:t>
      </w:r>
    </w:p>
    <w:p w14:paraId="107B73F2" w14:textId="1A84CF00" w:rsidR="000378A3" w:rsidRDefault="000378A3" w:rsidP="000830B9">
      <w:pPr>
        <w:tabs>
          <w:tab w:val="num" w:pos="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6BA60E3C" w14:textId="77777777" w:rsidR="0062025B" w:rsidRDefault="0062025B" w:rsidP="0062025B">
      <w:pPr>
        <w:jc w:val="right"/>
      </w:pPr>
      <w:r>
        <w:t xml:space="preserve">Burmistrz Brzegu </w:t>
      </w:r>
    </w:p>
    <w:p w14:paraId="5C7CF248" w14:textId="77777777" w:rsidR="0062025B" w:rsidRDefault="0062025B" w:rsidP="0062025B">
      <w:pPr>
        <w:jc w:val="right"/>
        <w:rPr>
          <w:i/>
        </w:rPr>
      </w:pPr>
      <w:r>
        <w:rPr>
          <w:i/>
        </w:rPr>
        <w:t xml:space="preserve">(-) Violetta Jaskólska –Palus </w:t>
      </w:r>
    </w:p>
    <w:p w14:paraId="7405EDE4" w14:textId="77777777" w:rsidR="0062025B" w:rsidRPr="000378A3" w:rsidRDefault="0062025B" w:rsidP="000830B9">
      <w:pPr>
        <w:tabs>
          <w:tab w:val="num" w:pos="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62025B" w:rsidRPr="000378A3" w:rsidSect="0011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E1EBD" w16cex:dateUtc="2022-05-05T08:00:00Z"/>
  <w16cex:commentExtensible w16cex:durableId="261E1FDD" w16cex:dateUtc="2022-05-05T08:05:00Z"/>
  <w16cex:commentExtensible w16cex:durableId="261E1EF2" w16cex:dateUtc="2022-05-05T0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0109BC" w16cid:durableId="261E1EBD"/>
  <w16cid:commentId w16cid:paraId="0DF55B20" w16cid:durableId="261E1FDD"/>
  <w16cid:commentId w16cid:paraId="55602602" w16cid:durableId="261E1EF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1100"/>
    <w:multiLevelType w:val="hybridMultilevel"/>
    <w:tmpl w:val="A106C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F5856"/>
    <w:multiLevelType w:val="hybridMultilevel"/>
    <w:tmpl w:val="C31E02E6"/>
    <w:lvl w:ilvl="0" w:tplc="ED463C7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A4315"/>
    <w:multiLevelType w:val="multilevel"/>
    <w:tmpl w:val="869ED8E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7719F0"/>
    <w:multiLevelType w:val="hybridMultilevel"/>
    <w:tmpl w:val="64904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F3D1C"/>
    <w:multiLevelType w:val="hybridMultilevel"/>
    <w:tmpl w:val="53FC5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5698C"/>
    <w:multiLevelType w:val="multilevel"/>
    <w:tmpl w:val="D5E68A7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6" w15:restartNumberingAfterBreak="0">
    <w:nsid w:val="574B19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3704F94"/>
    <w:multiLevelType w:val="hybridMultilevel"/>
    <w:tmpl w:val="71A2B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B3"/>
    <w:rsid w:val="000378A3"/>
    <w:rsid w:val="0004671B"/>
    <w:rsid w:val="000830B9"/>
    <w:rsid w:val="000927C8"/>
    <w:rsid w:val="000B2DEE"/>
    <w:rsid w:val="000D1F52"/>
    <w:rsid w:val="00100942"/>
    <w:rsid w:val="0011267D"/>
    <w:rsid w:val="00113F1C"/>
    <w:rsid w:val="0012086B"/>
    <w:rsid w:val="00175D3A"/>
    <w:rsid w:val="0018190C"/>
    <w:rsid w:val="001C761A"/>
    <w:rsid w:val="001D2342"/>
    <w:rsid w:val="002005E8"/>
    <w:rsid w:val="00255217"/>
    <w:rsid w:val="00284DB0"/>
    <w:rsid w:val="00290813"/>
    <w:rsid w:val="00311574"/>
    <w:rsid w:val="0034099B"/>
    <w:rsid w:val="00362766"/>
    <w:rsid w:val="00385982"/>
    <w:rsid w:val="003B422C"/>
    <w:rsid w:val="003D4A47"/>
    <w:rsid w:val="003F4A8B"/>
    <w:rsid w:val="004138DD"/>
    <w:rsid w:val="004365AF"/>
    <w:rsid w:val="004C1A3B"/>
    <w:rsid w:val="004C69DA"/>
    <w:rsid w:val="00535801"/>
    <w:rsid w:val="00556D2F"/>
    <w:rsid w:val="005A3FA2"/>
    <w:rsid w:val="005C3F97"/>
    <w:rsid w:val="005F5C97"/>
    <w:rsid w:val="0062025B"/>
    <w:rsid w:val="00674273"/>
    <w:rsid w:val="006A274E"/>
    <w:rsid w:val="006C780A"/>
    <w:rsid w:val="00807B36"/>
    <w:rsid w:val="008435D7"/>
    <w:rsid w:val="008E6A0C"/>
    <w:rsid w:val="008F65C2"/>
    <w:rsid w:val="00964D07"/>
    <w:rsid w:val="009C5E65"/>
    <w:rsid w:val="009E1C88"/>
    <w:rsid w:val="009E428F"/>
    <w:rsid w:val="00A51E78"/>
    <w:rsid w:val="00A70315"/>
    <w:rsid w:val="00A717BE"/>
    <w:rsid w:val="00A830C9"/>
    <w:rsid w:val="00B314D7"/>
    <w:rsid w:val="00B35D6B"/>
    <w:rsid w:val="00BA5744"/>
    <w:rsid w:val="00BC7DB0"/>
    <w:rsid w:val="00BD6808"/>
    <w:rsid w:val="00BF6C0E"/>
    <w:rsid w:val="00C56164"/>
    <w:rsid w:val="00CC3635"/>
    <w:rsid w:val="00D129B0"/>
    <w:rsid w:val="00D50646"/>
    <w:rsid w:val="00D71EBE"/>
    <w:rsid w:val="00DB17FA"/>
    <w:rsid w:val="00E16F13"/>
    <w:rsid w:val="00E30EDA"/>
    <w:rsid w:val="00E5499E"/>
    <w:rsid w:val="00EC6ADD"/>
    <w:rsid w:val="00F333B3"/>
    <w:rsid w:val="00F56CB0"/>
    <w:rsid w:val="00F70005"/>
    <w:rsid w:val="00FE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9730"/>
  <w15:docId w15:val="{C4C0998E-8212-4A7B-A694-FE4D701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33B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03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31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3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3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31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D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D0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D7C3-A57A-4760-AAE5-BEEB392F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Jankowska</dc:creator>
  <cp:lastModifiedBy>Sylwia Jankowska</cp:lastModifiedBy>
  <cp:revision>28</cp:revision>
  <cp:lastPrinted>2023-04-25T06:20:00Z</cp:lastPrinted>
  <dcterms:created xsi:type="dcterms:W3CDTF">2022-05-05T08:25:00Z</dcterms:created>
  <dcterms:modified xsi:type="dcterms:W3CDTF">2025-05-20T07:32:00Z</dcterms:modified>
</cp:coreProperties>
</file>