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66C7" w14:textId="77777777" w:rsidR="0030048A" w:rsidRDefault="0030048A" w:rsidP="0030048A">
      <w:pPr>
        <w:tabs>
          <w:tab w:val="left" w:pos="7050"/>
        </w:tabs>
        <w:spacing w:line="276" w:lineRule="auto"/>
        <w:ind w:left="4536"/>
        <w:jc w:val="left"/>
        <w:rPr>
          <w:rFonts w:ascii="Arial" w:hAnsi="Arial" w:cs="Arial"/>
          <w:sz w:val="20"/>
          <w:szCs w:val="20"/>
        </w:rPr>
      </w:pPr>
      <w:r w:rsidRPr="00B660AC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2</w:t>
      </w:r>
      <w:r w:rsidRPr="00B660AC">
        <w:rPr>
          <w:rFonts w:ascii="Arial" w:hAnsi="Arial" w:cs="Arial"/>
          <w:sz w:val="20"/>
          <w:szCs w:val="20"/>
        </w:rPr>
        <w:t xml:space="preserve"> </w:t>
      </w:r>
    </w:p>
    <w:p w14:paraId="4F009CC2" w14:textId="77777777" w:rsidR="0030048A" w:rsidRPr="00B660AC" w:rsidRDefault="0030048A" w:rsidP="0030048A">
      <w:pPr>
        <w:tabs>
          <w:tab w:val="left" w:pos="7050"/>
        </w:tabs>
        <w:spacing w:line="276" w:lineRule="auto"/>
        <w:ind w:left="4536"/>
        <w:jc w:val="left"/>
        <w:rPr>
          <w:rFonts w:ascii="Arial" w:hAnsi="Arial" w:cs="Arial"/>
          <w:sz w:val="20"/>
          <w:szCs w:val="20"/>
        </w:rPr>
      </w:pPr>
      <w:r w:rsidRPr="00B660AC">
        <w:rPr>
          <w:rFonts w:ascii="Arial" w:hAnsi="Arial" w:cs="Arial"/>
          <w:sz w:val="20"/>
          <w:szCs w:val="20"/>
        </w:rPr>
        <w:t>do Zarządzenia nr</w:t>
      </w:r>
      <w:r>
        <w:rPr>
          <w:rFonts w:ascii="Arial" w:hAnsi="Arial" w:cs="Arial"/>
          <w:sz w:val="20"/>
          <w:szCs w:val="20"/>
        </w:rPr>
        <w:t xml:space="preserve"> </w:t>
      </w:r>
      <w:r w:rsidR="00E97BB5">
        <w:rPr>
          <w:rFonts w:ascii="Arial" w:hAnsi="Arial" w:cs="Arial"/>
          <w:sz w:val="20"/>
          <w:szCs w:val="20"/>
        </w:rPr>
        <w:t>3994/2023</w:t>
      </w:r>
      <w:r>
        <w:rPr>
          <w:rFonts w:ascii="Arial" w:hAnsi="Arial" w:cs="Arial"/>
          <w:sz w:val="20"/>
          <w:szCs w:val="20"/>
        </w:rPr>
        <w:t xml:space="preserve"> Burmistrza Brzegu </w:t>
      </w:r>
      <w:r w:rsidR="00E97BB5">
        <w:rPr>
          <w:rFonts w:ascii="Arial" w:hAnsi="Arial" w:cs="Arial"/>
          <w:sz w:val="20"/>
          <w:szCs w:val="20"/>
        </w:rPr>
        <w:t xml:space="preserve">   </w:t>
      </w:r>
      <w:r w:rsidRPr="00B660AC">
        <w:rPr>
          <w:rFonts w:ascii="Arial" w:hAnsi="Arial" w:cs="Arial"/>
          <w:sz w:val="20"/>
          <w:szCs w:val="20"/>
        </w:rPr>
        <w:t xml:space="preserve">z dnia </w:t>
      </w:r>
      <w:r w:rsidR="00E97BB5">
        <w:rPr>
          <w:rFonts w:ascii="Arial" w:hAnsi="Arial" w:cs="Arial"/>
          <w:sz w:val="20"/>
          <w:szCs w:val="20"/>
        </w:rPr>
        <w:t>07 czerwca 2023 r.</w:t>
      </w:r>
      <w:r w:rsidRPr="00B660AC">
        <w:rPr>
          <w:rFonts w:ascii="Arial" w:hAnsi="Arial" w:cs="Arial"/>
          <w:sz w:val="20"/>
          <w:szCs w:val="20"/>
        </w:rPr>
        <w:t xml:space="preserve"> w</w:t>
      </w:r>
      <w:r>
        <w:rPr>
          <w:rFonts w:ascii="Arial" w:hAnsi="Arial" w:cs="Arial"/>
          <w:sz w:val="20"/>
          <w:szCs w:val="20"/>
        </w:rPr>
        <w:t> </w:t>
      </w:r>
      <w:r w:rsidRPr="00B660AC">
        <w:rPr>
          <w:rFonts w:ascii="Arial" w:hAnsi="Arial" w:cs="Arial"/>
          <w:sz w:val="20"/>
          <w:szCs w:val="20"/>
        </w:rPr>
        <w:t xml:space="preserve">sprawie </w:t>
      </w:r>
      <w:r w:rsidRPr="0049115C">
        <w:rPr>
          <w:rFonts w:ascii="Arial" w:hAnsi="Arial" w:cs="Arial"/>
          <w:sz w:val="20"/>
          <w:szCs w:val="20"/>
        </w:rPr>
        <w:t>przeprowadzania</w:t>
      </w:r>
      <w:r w:rsidRPr="00B660AC">
        <w:rPr>
          <w:rFonts w:ascii="Arial" w:hAnsi="Arial" w:cs="Arial"/>
          <w:sz w:val="20"/>
          <w:szCs w:val="20"/>
        </w:rPr>
        <w:t xml:space="preserve"> konsultacji </w:t>
      </w:r>
      <w:r>
        <w:rPr>
          <w:rFonts w:ascii="Arial" w:hAnsi="Arial" w:cs="Arial"/>
          <w:sz w:val="20"/>
          <w:szCs w:val="20"/>
        </w:rPr>
        <w:t xml:space="preserve">społecznych </w:t>
      </w:r>
      <w:r w:rsidRPr="00B660AC">
        <w:rPr>
          <w:rFonts w:ascii="Arial" w:hAnsi="Arial" w:cs="Arial"/>
          <w:sz w:val="20"/>
          <w:szCs w:val="20"/>
        </w:rPr>
        <w:t>projektu Strategii Rozwiązywania Problemów</w:t>
      </w:r>
      <w:r w:rsidRPr="00840791">
        <w:t xml:space="preserve"> </w:t>
      </w:r>
      <w:r w:rsidRPr="00840791">
        <w:rPr>
          <w:rFonts w:ascii="Arial" w:hAnsi="Arial" w:cs="Arial"/>
          <w:sz w:val="20"/>
          <w:szCs w:val="20"/>
        </w:rPr>
        <w:t>Społecznych</w:t>
      </w:r>
      <w:r w:rsidRPr="00B660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Gminy Brzeg</w:t>
      </w:r>
      <w:r w:rsidRPr="00B660AC">
        <w:rPr>
          <w:rFonts w:ascii="Arial" w:hAnsi="Arial" w:cs="Arial"/>
          <w:sz w:val="20"/>
          <w:szCs w:val="20"/>
        </w:rPr>
        <w:t xml:space="preserve"> na lata 2023-2030</w:t>
      </w:r>
    </w:p>
    <w:p w14:paraId="658AAEB8" w14:textId="77777777" w:rsidR="0030048A" w:rsidRPr="00CD464F" w:rsidRDefault="0030048A" w:rsidP="0030048A">
      <w:pPr>
        <w:tabs>
          <w:tab w:val="left" w:pos="7050"/>
        </w:tabs>
        <w:spacing w:line="276" w:lineRule="auto"/>
        <w:ind w:left="4536"/>
        <w:jc w:val="left"/>
        <w:rPr>
          <w:rFonts w:ascii="Arial" w:hAnsi="Arial" w:cs="Arial"/>
          <w:sz w:val="22"/>
          <w:szCs w:val="22"/>
        </w:rPr>
      </w:pPr>
    </w:p>
    <w:p w14:paraId="145DA66F" w14:textId="77777777" w:rsidR="0030048A" w:rsidRPr="0029378C" w:rsidRDefault="0030048A" w:rsidP="001F0FBE">
      <w:pPr>
        <w:pStyle w:val="NormalnyWeb"/>
        <w:spacing w:line="360" w:lineRule="auto"/>
        <w:jc w:val="center"/>
        <w:rPr>
          <w:rFonts w:ascii="Arial" w:eastAsia="Times New Roman" w:hAnsi="Arial" w:cs="Arial"/>
          <w:b/>
          <w:color w:val="auto"/>
        </w:rPr>
      </w:pPr>
      <w:r w:rsidRPr="0029378C">
        <w:rPr>
          <w:rFonts w:ascii="Arial" w:eastAsia="Times New Roman" w:hAnsi="Arial" w:cs="Arial"/>
          <w:b/>
          <w:color w:val="auto"/>
        </w:rPr>
        <w:t>OGŁOSZENIE</w:t>
      </w:r>
    </w:p>
    <w:p w14:paraId="67C69EC7" w14:textId="77777777" w:rsidR="0030048A" w:rsidRPr="0029378C" w:rsidRDefault="0030048A" w:rsidP="001F0FBE">
      <w:pPr>
        <w:pStyle w:val="NormalnyWeb"/>
        <w:spacing w:line="360" w:lineRule="auto"/>
        <w:jc w:val="center"/>
        <w:rPr>
          <w:rFonts w:ascii="Arial" w:eastAsia="Times New Roman" w:hAnsi="Arial" w:cs="Arial"/>
          <w:b/>
          <w:color w:val="auto"/>
        </w:rPr>
      </w:pPr>
      <w:r w:rsidRPr="0029378C">
        <w:rPr>
          <w:rFonts w:ascii="Arial" w:eastAsia="Times New Roman" w:hAnsi="Arial" w:cs="Arial"/>
          <w:b/>
          <w:color w:val="auto"/>
        </w:rPr>
        <w:t>Burmistrza Brzegu</w:t>
      </w:r>
    </w:p>
    <w:p w14:paraId="49C629CF" w14:textId="77777777" w:rsidR="0030048A" w:rsidRPr="0029378C" w:rsidRDefault="0030048A" w:rsidP="001F0FBE">
      <w:pPr>
        <w:spacing w:line="360" w:lineRule="auto"/>
        <w:jc w:val="center"/>
        <w:rPr>
          <w:rFonts w:ascii="Arial" w:hAnsi="Arial" w:cs="Arial"/>
        </w:rPr>
      </w:pPr>
      <w:r w:rsidRPr="0029378C">
        <w:rPr>
          <w:rFonts w:ascii="Arial" w:hAnsi="Arial" w:cs="Arial"/>
        </w:rPr>
        <w:t>ogłasza się konsultacje projektu Strategii Rozwiązywania Problemów Społecznych Gminy Brzeg na lata 2023-2030.</w:t>
      </w:r>
    </w:p>
    <w:p w14:paraId="523ECB28" w14:textId="77777777" w:rsidR="0029378C" w:rsidRDefault="0029378C" w:rsidP="001F0FBE">
      <w:pPr>
        <w:spacing w:line="360" w:lineRule="auto"/>
        <w:rPr>
          <w:rFonts w:ascii="Arial" w:hAnsi="Arial" w:cs="Arial"/>
          <w:b/>
        </w:rPr>
      </w:pPr>
    </w:p>
    <w:p w14:paraId="4E049905" w14:textId="77777777" w:rsidR="0030048A" w:rsidRPr="0029378C" w:rsidRDefault="0030048A" w:rsidP="001F0FBE">
      <w:pPr>
        <w:spacing w:line="360" w:lineRule="auto"/>
        <w:rPr>
          <w:rFonts w:ascii="Arial" w:hAnsi="Arial" w:cs="Arial"/>
          <w:b/>
        </w:rPr>
      </w:pPr>
      <w:r w:rsidRPr="0029378C">
        <w:rPr>
          <w:rFonts w:ascii="Arial" w:hAnsi="Arial" w:cs="Arial"/>
          <w:b/>
        </w:rPr>
        <w:t>Cel i przedmiot konsultacji:</w:t>
      </w:r>
    </w:p>
    <w:p w14:paraId="216F2657" w14:textId="77777777" w:rsidR="0030048A" w:rsidRPr="0029378C" w:rsidRDefault="0030048A" w:rsidP="0029378C">
      <w:pPr>
        <w:pStyle w:val="NormalnyWeb"/>
        <w:spacing w:line="360" w:lineRule="auto"/>
        <w:rPr>
          <w:rFonts w:ascii="Arial" w:eastAsia="Times New Roman" w:hAnsi="Arial" w:cs="Arial"/>
          <w:color w:val="auto"/>
        </w:rPr>
      </w:pPr>
      <w:r w:rsidRPr="0029378C">
        <w:rPr>
          <w:rFonts w:ascii="Arial" w:eastAsia="Times New Roman" w:hAnsi="Arial" w:cs="Arial"/>
          <w:color w:val="auto"/>
        </w:rPr>
        <w:t>Poznanie opinii mieszkańców Brzegu w sprawie projektu Strategii Rozwiązywania Problemów Społecznych Gminy Brzeg na lata 2023-2030.</w:t>
      </w:r>
    </w:p>
    <w:p w14:paraId="401EA30F" w14:textId="77777777" w:rsidR="0030048A" w:rsidRPr="0029378C" w:rsidRDefault="0030048A" w:rsidP="001F0FBE">
      <w:pPr>
        <w:spacing w:line="360" w:lineRule="auto"/>
        <w:rPr>
          <w:rFonts w:ascii="Arial" w:hAnsi="Arial" w:cs="Arial"/>
          <w:b/>
        </w:rPr>
      </w:pPr>
      <w:r w:rsidRPr="0029378C">
        <w:rPr>
          <w:rFonts w:ascii="Arial" w:hAnsi="Arial" w:cs="Arial"/>
          <w:b/>
        </w:rPr>
        <w:t>Czas rozpoczęcia i zakończenia konsultacji:</w:t>
      </w:r>
    </w:p>
    <w:p w14:paraId="72624CEA" w14:textId="77777777" w:rsidR="001F0FBE" w:rsidRPr="0029378C" w:rsidRDefault="001F0FBE" w:rsidP="001F0FBE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29378C">
        <w:rPr>
          <w:rFonts w:ascii="Arial" w:hAnsi="Arial" w:cs="Arial"/>
        </w:rPr>
        <w:t>Konsultacje prowadzone są w terminie od 09.06.2023 r. do 23.06.2023 r.</w:t>
      </w:r>
    </w:p>
    <w:p w14:paraId="402D9E60" w14:textId="77777777" w:rsidR="0030048A" w:rsidRPr="0029378C" w:rsidRDefault="0030048A" w:rsidP="0029378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29378C">
        <w:rPr>
          <w:rFonts w:ascii="Arial" w:hAnsi="Arial" w:cs="Arial"/>
        </w:rPr>
        <w:t>Nieprzedstawienie uwag i opinii w trakcie konsultacji oznacza rezygnację z prawa do ich wyrażenia.</w:t>
      </w:r>
    </w:p>
    <w:p w14:paraId="31219BF9" w14:textId="77777777" w:rsidR="0030048A" w:rsidRPr="0029378C" w:rsidRDefault="0030048A" w:rsidP="001F0FBE">
      <w:pPr>
        <w:spacing w:line="360" w:lineRule="auto"/>
        <w:rPr>
          <w:rFonts w:ascii="Arial" w:hAnsi="Arial" w:cs="Arial"/>
          <w:b/>
        </w:rPr>
      </w:pPr>
      <w:r w:rsidRPr="0029378C">
        <w:rPr>
          <w:rFonts w:ascii="Arial" w:hAnsi="Arial" w:cs="Arial"/>
          <w:b/>
        </w:rPr>
        <w:t>Forma konsultacji:</w:t>
      </w:r>
    </w:p>
    <w:p w14:paraId="716963CA" w14:textId="77777777" w:rsidR="0030048A" w:rsidRPr="0029378C" w:rsidRDefault="0030048A" w:rsidP="001F0FBE">
      <w:pPr>
        <w:spacing w:line="360" w:lineRule="auto"/>
        <w:jc w:val="left"/>
        <w:rPr>
          <w:rFonts w:ascii="Arial" w:hAnsi="Arial" w:cs="Arial"/>
        </w:rPr>
      </w:pPr>
      <w:r w:rsidRPr="0029378C">
        <w:rPr>
          <w:rFonts w:ascii="Arial" w:hAnsi="Arial" w:cs="Arial"/>
        </w:rPr>
        <w:t>Konsultacje odbędą się w formie formularza konsultacyjnego, dostępnego w B</w:t>
      </w:r>
      <w:r w:rsidR="00C6419F" w:rsidRPr="0029378C">
        <w:rPr>
          <w:rFonts w:ascii="Arial" w:hAnsi="Arial" w:cs="Arial"/>
        </w:rPr>
        <w:t xml:space="preserve">iuletynie Informacji Publicznej, na stronie internetowej </w:t>
      </w:r>
      <w:r w:rsidR="00B75D6D" w:rsidRPr="0029378C">
        <w:rPr>
          <w:rFonts w:ascii="Arial" w:hAnsi="Arial" w:cs="Arial"/>
        </w:rPr>
        <w:t>Miejskiego Ośrodka Pomocy Społecznej</w:t>
      </w:r>
      <w:r w:rsidRPr="0029378C">
        <w:rPr>
          <w:rFonts w:ascii="Arial" w:hAnsi="Arial" w:cs="Arial"/>
        </w:rPr>
        <w:t xml:space="preserve"> </w:t>
      </w:r>
      <w:hyperlink r:id="rId5" w:history="1">
        <w:r w:rsidRPr="0029378C">
          <w:rPr>
            <w:rStyle w:val="Hipercze"/>
            <w:rFonts w:ascii="Arial" w:hAnsi="Arial" w:cs="Arial"/>
          </w:rPr>
          <w:t>http://www.bip.mops-brzeg.pl</w:t>
        </w:r>
      </w:hyperlink>
      <w:r w:rsidRPr="0029378C">
        <w:rPr>
          <w:rFonts w:ascii="Arial" w:hAnsi="Arial" w:cs="Arial"/>
        </w:rPr>
        <w:t xml:space="preserve"> oraz bezpośrednio w siedzibie Miejskiego Ośrodka Pomocy Społecznej w Brzegu, Brzeg ul. Chrobrego 32a.</w:t>
      </w:r>
    </w:p>
    <w:p w14:paraId="73262F65" w14:textId="77777777" w:rsidR="0030048A" w:rsidRPr="0029378C" w:rsidRDefault="0030048A" w:rsidP="001F0FBE">
      <w:pPr>
        <w:spacing w:line="360" w:lineRule="auto"/>
        <w:jc w:val="left"/>
        <w:rPr>
          <w:rFonts w:ascii="Arial" w:hAnsi="Arial" w:cs="Arial"/>
        </w:rPr>
      </w:pPr>
      <w:r w:rsidRPr="0029378C">
        <w:rPr>
          <w:rFonts w:ascii="Arial" w:hAnsi="Arial" w:cs="Arial"/>
        </w:rPr>
        <w:t>Wypełniony formularz można przekazać:</w:t>
      </w:r>
    </w:p>
    <w:p w14:paraId="1AF52F01" w14:textId="77777777" w:rsidR="0030048A" w:rsidRPr="0029378C" w:rsidRDefault="0030048A" w:rsidP="001F0FBE">
      <w:pPr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29378C">
        <w:rPr>
          <w:rFonts w:ascii="Arial" w:hAnsi="Arial" w:cs="Arial"/>
        </w:rPr>
        <w:t>osobiście w sekretariacie Miejskiego Ośrodka Pomocy Społecznej w Brzegu, Brzeg ul. Chrobrego 32a;</w:t>
      </w:r>
    </w:p>
    <w:p w14:paraId="4B18EFD6" w14:textId="77777777" w:rsidR="0030048A" w:rsidRPr="0029378C" w:rsidRDefault="0030048A" w:rsidP="001F0FBE">
      <w:pPr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 w:rsidRPr="0029378C">
        <w:rPr>
          <w:rFonts w:ascii="Arial" w:hAnsi="Arial" w:cs="Arial"/>
        </w:rPr>
        <w:t xml:space="preserve">drogą elektroniczną na adres: </w:t>
      </w:r>
      <w:hyperlink r:id="rId6" w:history="1">
        <w:r w:rsidRPr="0029378C">
          <w:rPr>
            <w:rStyle w:val="Hipercze"/>
            <w:rFonts w:ascii="Arial" w:hAnsi="Arial" w:cs="Arial"/>
          </w:rPr>
          <w:t>mops@brzeg.pl</w:t>
        </w:r>
      </w:hyperlink>
    </w:p>
    <w:p w14:paraId="16B5C09B" w14:textId="77777777" w:rsidR="0030048A" w:rsidRPr="0029378C" w:rsidRDefault="0030048A" w:rsidP="001F0FBE">
      <w:pPr>
        <w:spacing w:line="360" w:lineRule="auto"/>
        <w:jc w:val="left"/>
        <w:rPr>
          <w:rFonts w:ascii="Arial" w:hAnsi="Arial" w:cs="Arial"/>
        </w:rPr>
      </w:pPr>
      <w:r w:rsidRPr="0029378C">
        <w:rPr>
          <w:rFonts w:ascii="Arial" w:hAnsi="Arial" w:cs="Arial"/>
        </w:rPr>
        <w:t>Uwagi i opinie, które wpłyną po terminie wyznaczonym w ogłoszeniu nie będą rozpatrywane.</w:t>
      </w:r>
    </w:p>
    <w:p w14:paraId="55AAC84F" w14:textId="77777777" w:rsidR="0030048A" w:rsidRPr="0029378C" w:rsidRDefault="0030048A" w:rsidP="001F0FBE">
      <w:pPr>
        <w:spacing w:line="360" w:lineRule="auto"/>
        <w:rPr>
          <w:rFonts w:ascii="Arial" w:hAnsi="Arial" w:cs="Arial"/>
          <w:b/>
        </w:rPr>
      </w:pPr>
    </w:p>
    <w:p w14:paraId="13D35BEA" w14:textId="77777777" w:rsidR="0030048A" w:rsidRPr="0029378C" w:rsidRDefault="0030048A" w:rsidP="001F0FBE">
      <w:pPr>
        <w:spacing w:line="360" w:lineRule="auto"/>
        <w:rPr>
          <w:rFonts w:ascii="Arial" w:hAnsi="Arial" w:cs="Arial"/>
          <w:b/>
        </w:rPr>
      </w:pPr>
      <w:r w:rsidRPr="0029378C">
        <w:rPr>
          <w:rFonts w:ascii="Arial" w:hAnsi="Arial" w:cs="Arial"/>
          <w:b/>
        </w:rPr>
        <w:t>Zasięg terytorialny konsultacji:</w:t>
      </w:r>
    </w:p>
    <w:p w14:paraId="2E79D1FD" w14:textId="77777777" w:rsidR="0030048A" w:rsidRPr="0029378C" w:rsidRDefault="0030048A" w:rsidP="001F0FBE">
      <w:pPr>
        <w:pStyle w:val="NormalnyWeb"/>
        <w:spacing w:line="360" w:lineRule="auto"/>
        <w:jc w:val="both"/>
        <w:rPr>
          <w:rFonts w:ascii="Arial" w:eastAsia="Times New Roman" w:hAnsi="Arial" w:cs="Arial"/>
          <w:color w:val="auto"/>
        </w:rPr>
      </w:pPr>
      <w:r w:rsidRPr="0029378C">
        <w:rPr>
          <w:rFonts w:ascii="Arial" w:eastAsia="Times New Roman" w:hAnsi="Arial" w:cs="Arial"/>
          <w:color w:val="auto"/>
        </w:rPr>
        <w:t>Gmina Brzeg</w:t>
      </w:r>
    </w:p>
    <w:p w14:paraId="1279904F" w14:textId="77777777" w:rsidR="0030048A" w:rsidRPr="0029378C" w:rsidRDefault="0030048A" w:rsidP="001F0FBE">
      <w:pPr>
        <w:pStyle w:val="NormalnyWeb"/>
        <w:spacing w:line="360" w:lineRule="auto"/>
        <w:jc w:val="both"/>
        <w:rPr>
          <w:rFonts w:ascii="Arial" w:eastAsia="Times New Roman" w:hAnsi="Arial" w:cs="Arial"/>
          <w:b/>
          <w:color w:val="000000"/>
        </w:rPr>
      </w:pPr>
      <w:r w:rsidRPr="0029378C">
        <w:rPr>
          <w:rFonts w:ascii="Arial" w:eastAsia="Times New Roman" w:hAnsi="Arial" w:cs="Arial"/>
          <w:b/>
          <w:color w:val="000000"/>
        </w:rPr>
        <w:t>Wyniki konsultacji:</w:t>
      </w:r>
    </w:p>
    <w:p w14:paraId="5CA1DF6B" w14:textId="77777777" w:rsidR="0030048A" w:rsidRPr="0029378C" w:rsidRDefault="0030048A" w:rsidP="001F0FBE">
      <w:pPr>
        <w:pStyle w:val="NormalnyWeb"/>
        <w:spacing w:line="360" w:lineRule="auto"/>
        <w:rPr>
          <w:rFonts w:ascii="Arial" w:eastAsia="Times New Roman" w:hAnsi="Arial" w:cs="Arial"/>
          <w:color w:val="000000"/>
        </w:rPr>
      </w:pPr>
      <w:r w:rsidRPr="0029378C">
        <w:rPr>
          <w:rFonts w:ascii="Arial" w:eastAsia="Times New Roman" w:hAnsi="Arial" w:cs="Arial"/>
          <w:color w:val="000000"/>
        </w:rPr>
        <w:t>Raport z przebiegu konsultacji zostanie zamieszczony na st</w:t>
      </w:r>
      <w:r w:rsidR="0029378C">
        <w:rPr>
          <w:rFonts w:ascii="Arial" w:eastAsia="Times New Roman" w:hAnsi="Arial" w:cs="Arial"/>
          <w:color w:val="000000"/>
        </w:rPr>
        <w:t xml:space="preserve">ronie internetowej Urzędu oraz </w:t>
      </w:r>
      <w:r w:rsidRPr="0029378C">
        <w:rPr>
          <w:rFonts w:ascii="Arial" w:eastAsia="Times New Roman" w:hAnsi="Arial" w:cs="Arial"/>
          <w:color w:val="000000"/>
        </w:rPr>
        <w:t>w Biuletynie Informacji Publicznej w terminie do 30 dni od daty ich zakończenia.</w:t>
      </w:r>
    </w:p>
    <w:p w14:paraId="4904F8F7" w14:textId="77777777" w:rsidR="00387DC6" w:rsidRPr="0029378C" w:rsidRDefault="00387DC6" w:rsidP="0030048A">
      <w:pPr>
        <w:rPr>
          <w:rFonts w:ascii="Arial" w:hAnsi="Arial" w:cs="Arial"/>
        </w:rPr>
      </w:pPr>
    </w:p>
    <w:sectPr w:rsidR="00387DC6" w:rsidRPr="0029378C" w:rsidSect="0029378C">
      <w:pgSz w:w="11906" w:h="16838" w:code="9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D2E"/>
    <w:multiLevelType w:val="multilevel"/>
    <w:tmpl w:val="B71E7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036589"/>
    <w:multiLevelType w:val="hybridMultilevel"/>
    <w:tmpl w:val="01DEE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8A"/>
    <w:rsid w:val="00163DBF"/>
    <w:rsid w:val="001F0FBE"/>
    <w:rsid w:val="0029378C"/>
    <w:rsid w:val="0030048A"/>
    <w:rsid w:val="00387DC6"/>
    <w:rsid w:val="0099066D"/>
    <w:rsid w:val="00B75D6D"/>
    <w:rsid w:val="00C6419F"/>
    <w:rsid w:val="00E9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4AC"/>
  <w15:docId w15:val="{E7AC86FE-7C08-4C56-B99E-CC856FAA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4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0048A"/>
    <w:rPr>
      <w:color w:val="0000FF"/>
      <w:u w:val="single"/>
    </w:rPr>
  </w:style>
  <w:style w:type="paragraph" w:styleId="NormalnyWeb">
    <w:name w:val="Normal (Web)"/>
    <w:basedOn w:val="Normalny"/>
    <w:uiPriority w:val="99"/>
    <w:rsid w:val="0030048A"/>
    <w:pPr>
      <w:jc w:val="left"/>
    </w:pPr>
    <w:rPr>
      <w:rFonts w:ascii="Arial Unicode MS" w:eastAsia="Arial Unicode MS" w:hAnsi="Arial Unicode MS" w:cs="Arial Unicode MS"/>
      <w:color w:val="6A6C6B"/>
    </w:rPr>
  </w:style>
  <w:style w:type="paragraph" w:styleId="Akapitzlist">
    <w:name w:val="List Paragraph"/>
    <w:basedOn w:val="Normalny"/>
    <w:uiPriority w:val="34"/>
    <w:qFormat/>
    <w:rsid w:val="001F0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ps@brzeg.pl" TargetMode="External"/><Relationship Id="rId5" Type="http://schemas.openxmlformats.org/officeDocument/2006/relationships/hyperlink" Target="http://www.bip.mops-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Marta Rudyk</cp:lastModifiedBy>
  <cp:revision>2</cp:revision>
  <dcterms:created xsi:type="dcterms:W3CDTF">2023-06-07T10:37:00Z</dcterms:created>
  <dcterms:modified xsi:type="dcterms:W3CDTF">2023-06-07T10:37:00Z</dcterms:modified>
</cp:coreProperties>
</file>